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03D186D" w14:textId="3A3B3A97" w:rsidR="00F64D27" w:rsidRPr="00F64D27" w:rsidRDefault="00022CA1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8C5290E" w14:textId="5838DC8B" w:rsidR="00022CA1" w:rsidRDefault="00A1253D" w:rsidP="00A125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A1253D">
        <w:rPr>
          <w:rFonts w:asciiTheme="minorHAnsi" w:eastAsia="Lucida Sans Unicode" w:hAnsiTheme="minorHAnsi" w:cstheme="minorHAnsi"/>
          <w:b/>
          <w:bCs/>
          <w:lang w:eastAsia="ar-SA"/>
        </w:rPr>
        <w:t>Aktualizacja inwentaryzacji wyrobów zawierających azbest na terenie Gminy Sulęczyno.</w:t>
      </w:r>
    </w:p>
    <w:p w14:paraId="1871ACB2" w14:textId="77777777" w:rsidR="00A1253D" w:rsidRDefault="00A1253D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</w:p>
    <w:p w14:paraId="2831B2F4" w14:textId="40821D3A" w:rsidR="00022CA1" w:rsidRP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Wykaz wykonanych usług </w:t>
      </w:r>
      <w:r w:rsidR="00A1253D" w:rsidRPr="00A1253D">
        <w:rPr>
          <w:rFonts w:ascii="Blogger Sans" w:hAnsi="Blogger Sans" w:cs="Arial"/>
          <w:color w:val="000000"/>
          <w:sz w:val="20"/>
          <w:szCs w:val="20"/>
        </w:rPr>
        <w:t xml:space="preserve">polegających na wykonaniu inwentaryzacji lub aktualizacji inwentaryzacji wyrobów zawierających azbest 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wykonanych nie wcześniej niż w okresie ostatnich 3 lat przed upływem terminu składania ofert, a jeżeli okres prowadzenia działalności jest krótszy – w tym okresie, wraz z podaniem ich wartości, przedmiotu, dat  wykonania i podmiotów, na rzecz których dostawy zostały wykonane oraz </w:t>
      </w:r>
      <w:r w:rsidRPr="00022CA1">
        <w:rPr>
          <w:rFonts w:ascii="Blogger Sans" w:hAnsi="Blogger Sans" w:cs="Arial"/>
          <w:b/>
          <w:bCs/>
          <w:color w:val="000000"/>
          <w:sz w:val="20"/>
          <w:szCs w:val="20"/>
        </w:rPr>
        <w:t>załączeniem dowodów określających, czy te dostawy zostały wykonane/lub są wykonywane należycie, przy czym dowodami, o których mowa, są referencje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bądź inne dokumenty wystawione przez podmiot, na rzecz którego dostawy były  wykonywane,  a   w przypadku świadczeń okresowych lub ciągłych są wykonywane, a jeżeli wykonawca z przyczyn niezależnych od niego nie jest w stanie uzyskać tych dokumentów – 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3D68B9D5" w14:textId="77777777" w:rsidR="006C21A3" w:rsidRPr="00932C3E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167DA300" w14:textId="77777777" w:rsidR="006C21A3" w:rsidRPr="00932C3E" w:rsidRDefault="006C21A3" w:rsidP="006C21A3">
      <w:pPr>
        <w:pStyle w:val="Standardowytekst"/>
        <w:overflowPunct/>
        <w:autoSpaceDE/>
        <w:adjustRightInd/>
        <w:jc w:val="lef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080"/>
        <w:gridCol w:w="2206"/>
        <w:gridCol w:w="2345"/>
      </w:tblGrid>
      <w:tr w:rsidR="006C21A3" w:rsidRPr="00932C3E" w14:paraId="070B3F54" w14:textId="77777777" w:rsidTr="00A1253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6F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665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Nazwa zadania oraz podmiotu, na rzecz którego usługi zostały wykonane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C7B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  <w:p w14:paraId="5F2451B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(w zł brutto)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AD1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Data realizacji usług</w:t>
            </w:r>
          </w:p>
          <w:p w14:paraId="668E958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oraz miejsce ich wykonania</w:t>
            </w:r>
          </w:p>
        </w:tc>
      </w:tr>
      <w:tr w:rsidR="006C21A3" w:rsidRPr="00932C3E" w14:paraId="423FBD71" w14:textId="77777777" w:rsidTr="00A1253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07A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8C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290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AB4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5.</w:t>
            </w:r>
          </w:p>
        </w:tc>
      </w:tr>
      <w:tr w:rsidR="006C21A3" w:rsidRPr="00932C3E" w14:paraId="00E8353E" w14:textId="77777777" w:rsidTr="00A1253D">
        <w:trPr>
          <w:trHeight w:val="19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EC8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341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68D97215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8FA7800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BDA992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7B26CF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30A72EE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2E7E754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AB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5BC087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499EE83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  <w:p w14:paraId="7040995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FD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7D579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3A0BAE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82EAAAD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01566D44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BAA88F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8546B1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299CC8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5949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C21A3" w:rsidRPr="00932C3E" w14:paraId="0147C59E" w14:textId="77777777" w:rsidTr="00A1253D">
        <w:trPr>
          <w:trHeight w:val="210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867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00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0D5BA8F7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106DB0F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B2AFE7F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A813CD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B08271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72CFE05C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F2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2C21674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1884D748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49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D0F3BD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3C772C93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F5E7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6EB3B3F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7F0D0C02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292A8E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3F6784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36B879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7526F41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FCF2540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5F307AC3" w14:textId="5F0A0E30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>…………………………………………</w:t>
      </w:r>
    </w:p>
    <w:p w14:paraId="61E26A4C" w14:textId="77777777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F24FB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4CA4" w14:textId="77777777" w:rsidR="00F24FB7" w:rsidRDefault="00F24FB7" w:rsidP="006C21A3">
      <w:pPr>
        <w:spacing w:after="0" w:line="240" w:lineRule="auto"/>
      </w:pPr>
      <w:r>
        <w:separator/>
      </w:r>
    </w:p>
  </w:endnote>
  <w:endnote w:type="continuationSeparator" w:id="0">
    <w:p w14:paraId="7E05A241" w14:textId="77777777" w:rsidR="00F24FB7" w:rsidRDefault="00F24FB7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8A557A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8A557A" w:rsidRDefault="008A5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5E5D" w14:textId="77777777" w:rsidR="00F24FB7" w:rsidRDefault="00F24FB7" w:rsidP="006C21A3">
      <w:pPr>
        <w:spacing w:after="0" w:line="240" w:lineRule="auto"/>
      </w:pPr>
      <w:r>
        <w:separator/>
      </w:r>
    </w:p>
  </w:footnote>
  <w:footnote w:type="continuationSeparator" w:id="0">
    <w:p w14:paraId="1BEA341F" w14:textId="77777777" w:rsidR="00F24FB7" w:rsidRDefault="00F24FB7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78D0C12E" w:rsidR="008A557A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7873DA">
      <w:t>3</w:t>
    </w:r>
    <w:r>
      <w:t xml:space="preserve"> do zapytania ofertowego nr ZP.271.2.</w:t>
    </w:r>
    <w:r w:rsidR="00554A6D">
      <w:t>8</w:t>
    </w:r>
    <w:r>
      <w:t>.202</w:t>
    </w:r>
    <w:r w:rsidR="00554A6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9"/>
  </w:num>
  <w:num w:numId="2" w16cid:durableId="926233997">
    <w:abstractNumId w:val="16"/>
  </w:num>
  <w:num w:numId="3" w16cid:durableId="677655078">
    <w:abstractNumId w:val="1"/>
  </w:num>
  <w:num w:numId="4" w16cid:durableId="639458456">
    <w:abstractNumId w:val="7"/>
  </w:num>
  <w:num w:numId="5" w16cid:durableId="1992906424">
    <w:abstractNumId w:val="0"/>
  </w:num>
  <w:num w:numId="6" w16cid:durableId="480467935">
    <w:abstractNumId w:val="10"/>
  </w:num>
  <w:num w:numId="7" w16cid:durableId="907690095">
    <w:abstractNumId w:val="2"/>
  </w:num>
  <w:num w:numId="8" w16cid:durableId="836000345">
    <w:abstractNumId w:val="17"/>
  </w:num>
  <w:num w:numId="9" w16cid:durableId="1501240015">
    <w:abstractNumId w:val="8"/>
  </w:num>
  <w:num w:numId="10" w16cid:durableId="853765497">
    <w:abstractNumId w:val="12"/>
  </w:num>
  <w:num w:numId="11" w16cid:durableId="134833151">
    <w:abstractNumId w:val="14"/>
  </w:num>
  <w:num w:numId="12" w16cid:durableId="1988970755">
    <w:abstractNumId w:val="4"/>
  </w:num>
  <w:num w:numId="13" w16cid:durableId="1269629389">
    <w:abstractNumId w:val="13"/>
  </w:num>
  <w:num w:numId="14" w16cid:durableId="899368288">
    <w:abstractNumId w:val="15"/>
  </w:num>
  <w:num w:numId="15" w16cid:durableId="1040402703">
    <w:abstractNumId w:val="6"/>
  </w:num>
  <w:num w:numId="16" w16cid:durableId="2058771608">
    <w:abstractNumId w:val="3"/>
  </w:num>
  <w:num w:numId="17" w16cid:durableId="1854106493">
    <w:abstractNumId w:val="11"/>
  </w:num>
  <w:num w:numId="18" w16cid:durableId="119546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176B48"/>
    <w:rsid w:val="00453B05"/>
    <w:rsid w:val="0047086C"/>
    <w:rsid w:val="004D5E36"/>
    <w:rsid w:val="004D6DF7"/>
    <w:rsid w:val="00554A6D"/>
    <w:rsid w:val="006A3356"/>
    <w:rsid w:val="006C21A3"/>
    <w:rsid w:val="007873DA"/>
    <w:rsid w:val="00845994"/>
    <w:rsid w:val="008A557A"/>
    <w:rsid w:val="00932C3E"/>
    <w:rsid w:val="009E4BA7"/>
    <w:rsid w:val="00A1253D"/>
    <w:rsid w:val="00B02D14"/>
    <w:rsid w:val="00C41ECB"/>
    <w:rsid w:val="00CF210A"/>
    <w:rsid w:val="00D60A21"/>
    <w:rsid w:val="00F24FB7"/>
    <w:rsid w:val="00F64D2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2</cp:revision>
  <dcterms:created xsi:type="dcterms:W3CDTF">2024-03-11T10:06:00Z</dcterms:created>
  <dcterms:modified xsi:type="dcterms:W3CDTF">2024-03-11T10:06:00Z</dcterms:modified>
</cp:coreProperties>
</file>